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</w:tblGrid>
      <w:tr w:rsidR="00D238A9" w:rsidTr="002D5FAD">
        <w:trPr>
          <w:trHeight w:val="300"/>
        </w:trPr>
        <w:tc>
          <w:tcPr>
            <w:tcW w:w="1890" w:type="dxa"/>
            <w:tcBorders>
              <w:bottom w:val="single" w:sz="4" w:space="0" w:color="auto"/>
            </w:tcBorders>
          </w:tcPr>
          <w:p w:rsidR="00D238A9" w:rsidRPr="00D238A9" w:rsidRDefault="00883F37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73.5pt;margin-top:16.8pt;width:311.25pt;height:60.75pt;flip:x;z-index:25166028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27" type="#_x0000_t32" style="position:absolute;margin-left:89.25pt;margin-top:13.15pt;width:295.5pt;height:2.2pt;z-index:251659264" o:connectortype="straight"/>
              </w:pict>
            </w:r>
            <w:r>
              <w:rPr>
                <w:noProof/>
              </w:rPr>
              <w:pict>
                <v:shape id="_x0000_s1044" type="#_x0000_t32" style="position:absolute;margin-left:25.5pt;margin-top:23.45pt;width:0;height:53.25pt;z-index:251671552;mso-position-horizontal-relative:text;mso-position-vertical-relative:text" o:connectortype="straight"/>
              </w:pict>
            </w:r>
            <w:r w:rsidR="00D238A9" w:rsidRPr="00D238A9">
              <w:rPr>
                <w:b/>
              </w:rPr>
              <w:t xml:space="preserve">CONSILIUL LOCAL </w:t>
            </w:r>
          </w:p>
        </w:tc>
      </w:tr>
    </w:tbl>
    <w:tbl>
      <w:tblPr>
        <w:tblpPr w:leftFromText="180" w:rightFromText="180" w:vertAnchor="text" w:horzAnchor="page" w:tblpX="10588" w:tblpY="-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</w:tblGrid>
      <w:tr w:rsidR="002D5FAD" w:rsidTr="002D5FAD">
        <w:trPr>
          <w:trHeight w:val="540"/>
        </w:trPr>
        <w:tc>
          <w:tcPr>
            <w:tcW w:w="2475" w:type="dxa"/>
          </w:tcPr>
          <w:p w:rsidR="002D5FAD" w:rsidRPr="00D238A9" w:rsidRDefault="00883F37" w:rsidP="002D5FAD">
            <w:pPr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59" type="#_x0000_t32" style="position:absolute;margin-left:53.4pt;margin-top:26.25pt;width:86.25pt;height:160.5pt;flip:x y;z-index:251680768;mso-position-horizontal-relative:text;mso-position-vertical-relative:text" o:connectortype="straigh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56" type="#_x0000_t32" style="position:absolute;margin-left:5.4pt;margin-top:26.25pt;width:47.25pt;height:157.5pt;flip:y;z-index:251678720;mso-position-horizontal-relative:text;mso-position-vertical-relative:text" o:connectortype="straight"/>
              </w:pict>
            </w:r>
            <w:r w:rsidR="002D5FAD">
              <w:rPr>
                <w:b/>
                <w:sz w:val="28"/>
                <w:szCs w:val="28"/>
              </w:rPr>
              <w:t xml:space="preserve">      </w:t>
            </w:r>
            <w:r w:rsidR="002D5FAD" w:rsidRPr="00D238A9">
              <w:rPr>
                <w:b/>
              </w:rPr>
              <w:t>PRIMAR</w:t>
            </w:r>
          </w:p>
        </w:tc>
      </w:tr>
    </w:tbl>
    <w:p w:rsidR="00D238A9" w:rsidRDefault="00883F37">
      <w:r>
        <w:rPr>
          <w:noProof/>
        </w:rPr>
        <w:pict>
          <v:shape id="_x0000_s1060" type="#_x0000_t32" style="position:absolute;margin-left:548.25pt;margin-top:10.2pt;width:165.75pt;height:156pt;flip:x y;z-index:251681792;mso-position-horizontal-relative:text;mso-position-vertical-relative:text" o:connectortype="straight"/>
        </w:pict>
      </w:r>
      <w:r>
        <w:rPr>
          <w:noProof/>
        </w:rPr>
        <w:pict>
          <v:shape id="_x0000_s1058" type="#_x0000_t32" style="position:absolute;margin-left:546pt;margin-top:10.2pt;width:24pt;height:155.25pt;flip:x y;z-index:251679744;mso-position-horizontal-relative:text;mso-position-vertical-relative:text" o:connectortype="straight"/>
        </w:pict>
      </w:r>
      <w:r>
        <w:rPr>
          <w:noProof/>
        </w:rPr>
        <w:pict>
          <v:shape id="_x0000_s1031" type="#_x0000_t32" style="position:absolute;margin-left:336.75pt;margin-top:-6.2pt;width:150pt;height:60.75pt;flip:x;z-index:251662336;mso-position-horizontal-relative:text;mso-position-vertical-relative:text" o:connectortype="straight"/>
        </w:pict>
      </w:r>
    </w:p>
    <w:p w:rsidR="00D238A9" w:rsidRDefault="00D238A9"/>
    <w:tbl>
      <w:tblPr>
        <w:tblpPr w:leftFromText="180" w:rightFromText="180" w:vertAnchor="text" w:horzAnchor="page" w:tblpX="2578" w:tblpY="-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9"/>
      </w:tblGrid>
      <w:tr w:rsidR="00D238A9" w:rsidTr="00322D23">
        <w:trPr>
          <w:trHeight w:val="530"/>
        </w:trPr>
        <w:tc>
          <w:tcPr>
            <w:tcW w:w="1859" w:type="dxa"/>
          </w:tcPr>
          <w:p w:rsidR="002343E1" w:rsidRPr="002343E1" w:rsidRDefault="00811E4F" w:rsidP="002D5FAD">
            <w:pPr>
              <w:tabs>
                <w:tab w:val="left" w:pos="1170"/>
              </w:tabs>
              <w:jc w:val="center"/>
              <w:rPr>
                <w:b/>
              </w:rPr>
            </w:pPr>
            <w:r>
              <w:rPr>
                <w:b/>
              </w:rPr>
              <w:t>VICEPRIMAR</w:t>
            </w:r>
          </w:p>
        </w:tc>
      </w:tr>
    </w:tbl>
    <w:p w:rsidR="00FF6260" w:rsidRDefault="00883F37" w:rsidP="00D238A9">
      <w:pPr>
        <w:tabs>
          <w:tab w:val="left" w:pos="1170"/>
        </w:tabs>
      </w:pPr>
      <w:r>
        <w:rPr>
          <w:noProof/>
        </w:rPr>
        <w:pict>
          <v:rect id="_x0000_s1050" style="position:absolute;margin-left:232.5pt;margin-top:3.65pt;width:165pt;height:32.9pt;z-index:251672576;mso-position-horizontal-relative:text;mso-position-vertical-relative:text">
            <v:textbox>
              <w:txbxContent>
                <w:p w:rsidR="00FF6260" w:rsidRPr="00FF6260" w:rsidRDefault="00FF6260" w:rsidP="00FF6260">
                  <w:pPr>
                    <w:pStyle w:val="NoSpacing"/>
                    <w:jc w:val="both"/>
                    <w:rPr>
                      <w:b/>
                      <w:lang w:val="en-GB"/>
                    </w:rPr>
                  </w:pPr>
                  <w:r w:rsidRPr="00FF6260">
                    <w:rPr>
                      <w:b/>
                      <w:lang w:val="en-GB"/>
                    </w:rPr>
                    <w:t>SECRETAR GENERAL AL UNITATII ADMINISTRATIV- TERITORIALE</w:t>
                  </w:r>
                </w:p>
                <w:p w:rsidR="00FF6260" w:rsidRPr="00FF6260" w:rsidRDefault="00FF6260">
                  <w:pPr>
                    <w:rPr>
                      <w:lang w:val="en-GB"/>
                    </w:rPr>
                  </w:pPr>
                </w:p>
              </w:txbxContent>
            </v:textbox>
          </v:rect>
        </w:pict>
      </w:r>
      <w:r w:rsidR="002343E1">
        <w:tab/>
      </w:r>
      <w:r w:rsidR="002343E1">
        <w:tab/>
      </w:r>
      <w:r w:rsidR="002343E1">
        <w:tab/>
      </w:r>
      <w:r w:rsidR="002343E1">
        <w:tab/>
      </w:r>
      <w:r w:rsidR="00FF6260">
        <w:t xml:space="preserve">                 </w:t>
      </w:r>
    </w:p>
    <w:p w:rsidR="00811E4F" w:rsidRPr="00FF6260" w:rsidRDefault="00883F37" w:rsidP="00D238A9">
      <w:pPr>
        <w:tabs>
          <w:tab w:val="left" w:pos="1170"/>
        </w:tabs>
        <w:rPr>
          <w:b/>
        </w:rPr>
      </w:pPr>
      <w:r>
        <w:rPr>
          <w:noProof/>
        </w:rPr>
        <w:pict>
          <v:shape id="_x0000_s1054" type="#_x0000_t32" style="position:absolute;margin-left:309.75pt;margin-top:19.35pt;width:18pt;height:1in;flip:x y;z-index:251676672" o:connectortype="straight"/>
        </w:pict>
      </w:r>
      <w:r>
        <w:rPr>
          <w:noProof/>
        </w:rPr>
        <w:pict>
          <v:shape id="_x0000_s1055" type="#_x0000_t32" style="position:absolute;margin-left:310.5pt;margin-top:11.1pt;width:89.25pt;height:80.25pt;flip:x y;z-index:251677696" o:connectortype="straight"/>
        </w:pict>
      </w:r>
      <w:r>
        <w:rPr>
          <w:noProof/>
        </w:rPr>
        <w:pict>
          <v:shape id="_x0000_s1053" type="#_x0000_t32" style="position:absolute;margin-left:247.5pt;margin-top:11.1pt;width:63pt;height:76.5pt;flip:y;z-index:251675648" o:connectortype="straight"/>
        </w:pict>
      </w:r>
      <w:r>
        <w:rPr>
          <w:noProof/>
        </w:rPr>
        <w:pict>
          <v:shape id="_x0000_s1052" type="#_x0000_t32" style="position:absolute;margin-left:133.5pt;margin-top:3.6pt;width:16.5pt;height:87.75pt;flip:x y;z-index:251674624" o:connectortype="straight"/>
        </w:pict>
      </w:r>
      <w:r>
        <w:rPr>
          <w:noProof/>
        </w:rPr>
        <w:pict>
          <v:shape id="_x0000_s1051" type="#_x0000_t32" style="position:absolute;margin-left:58.5pt;margin-top:2.1pt;width:72.75pt;height:87pt;flip:x;z-index:251673600" o:connectortype="straight"/>
        </w:pict>
      </w:r>
      <w:r>
        <w:rPr>
          <w:noProof/>
        </w:rPr>
        <w:pict>
          <v:shape id="_x0000_s1030" type="#_x0000_t32" style="position:absolute;margin-left:-73.65pt;margin-top:15.75pt;width:15.7pt;height:129pt;flip:x;z-index:251661312" o:connectortype="straight"/>
        </w:pict>
      </w:r>
      <w:r w:rsidR="002343E1">
        <w:t xml:space="preserve">                </w:t>
      </w:r>
      <w:r w:rsidR="002343E1">
        <w:br w:type="textWrapping" w:clear="all"/>
      </w:r>
      <w:r w:rsidR="00D238A9">
        <w:tab/>
      </w:r>
    </w:p>
    <w:p w:rsidR="00811E4F" w:rsidRPr="00811E4F" w:rsidRDefault="00811E4F" w:rsidP="00811E4F"/>
    <w:tbl>
      <w:tblPr>
        <w:tblpPr w:leftFromText="180" w:rightFromText="180" w:vertAnchor="text" w:horzAnchor="page" w:tblpX="5293" w:tblpY="4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</w:tblGrid>
      <w:tr w:rsidR="00D81C29" w:rsidTr="00EA74CA">
        <w:trPr>
          <w:cantSplit/>
          <w:trHeight w:val="2780"/>
        </w:trPr>
        <w:tc>
          <w:tcPr>
            <w:tcW w:w="960" w:type="dxa"/>
            <w:textDirection w:val="btLr"/>
          </w:tcPr>
          <w:p w:rsidR="00D81C29" w:rsidRPr="00181C2C" w:rsidRDefault="00D81C29" w:rsidP="00EA74CA">
            <w:pPr>
              <w:pStyle w:val="NoSpacing"/>
              <w:jc w:val="center"/>
              <w:rPr>
                <w:b/>
              </w:rPr>
            </w:pPr>
            <w:r w:rsidRPr="00181C2C">
              <w:rPr>
                <w:b/>
              </w:rPr>
              <w:t>COMPARTIMENT AGRICOL</w:t>
            </w:r>
          </w:p>
          <w:p w:rsidR="00D81C29" w:rsidRPr="00181C2C" w:rsidRDefault="00D81C29" w:rsidP="00EA74C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 FPE   1</w:t>
            </w:r>
          </w:p>
          <w:p w:rsidR="00D81C29" w:rsidRPr="00387C48" w:rsidRDefault="00D81C29" w:rsidP="00EA74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6778" w:tblpY="4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6"/>
      </w:tblGrid>
      <w:tr w:rsidR="00D81C29" w:rsidTr="00EA74CA">
        <w:trPr>
          <w:cantSplit/>
          <w:trHeight w:val="2780"/>
        </w:trPr>
        <w:tc>
          <w:tcPr>
            <w:tcW w:w="1096" w:type="dxa"/>
            <w:textDirection w:val="btLr"/>
            <w:vAlign w:val="bottom"/>
          </w:tcPr>
          <w:p w:rsidR="00D81C29" w:rsidRPr="00181C2C" w:rsidRDefault="00D81C29" w:rsidP="00EA74CA">
            <w:pPr>
              <w:pStyle w:val="NoSpacing"/>
              <w:jc w:val="center"/>
              <w:rPr>
                <w:b/>
              </w:rPr>
            </w:pPr>
            <w:r w:rsidRPr="00181C2C">
              <w:rPr>
                <w:b/>
              </w:rPr>
              <w:t>COMPARTIMENT JURIDIC</w:t>
            </w:r>
          </w:p>
          <w:p w:rsidR="00D81C29" w:rsidRPr="00387C48" w:rsidRDefault="00D81C29" w:rsidP="00EA74CA">
            <w:pPr>
              <w:pStyle w:val="NoSpacing"/>
              <w:jc w:val="center"/>
            </w:pPr>
            <w:r w:rsidRPr="00181C2C">
              <w:rPr>
                <w:b/>
              </w:rPr>
              <w:t>– FPE 1</w:t>
            </w:r>
          </w:p>
        </w:tc>
      </w:tr>
    </w:tbl>
    <w:tbl>
      <w:tblPr>
        <w:tblpPr w:leftFromText="180" w:rightFromText="180" w:vertAnchor="text" w:horzAnchor="page" w:tblpX="8368" w:tblpY="4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</w:tblGrid>
      <w:tr w:rsidR="00D81C29" w:rsidTr="00EA74CA">
        <w:trPr>
          <w:cantSplit/>
          <w:trHeight w:val="2689"/>
        </w:trPr>
        <w:tc>
          <w:tcPr>
            <w:tcW w:w="1098" w:type="dxa"/>
            <w:textDirection w:val="btLr"/>
          </w:tcPr>
          <w:p w:rsidR="00D81C29" w:rsidRPr="00181C2C" w:rsidRDefault="00D81C29" w:rsidP="00EA74CA">
            <w:pPr>
              <w:pStyle w:val="NoSpacing"/>
              <w:jc w:val="center"/>
              <w:rPr>
                <w:b/>
              </w:rPr>
            </w:pPr>
            <w:r w:rsidRPr="00181C2C">
              <w:rPr>
                <w:b/>
              </w:rPr>
              <w:t xml:space="preserve">COMPARTIMENT ASISTENTA SOCIALA </w:t>
            </w:r>
          </w:p>
          <w:p w:rsidR="00D81C29" w:rsidRPr="00181C2C" w:rsidRDefault="00D81C29" w:rsidP="00EA74CA">
            <w:pPr>
              <w:pStyle w:val="NoSpacing"/>
              <w:jc w:val="center"/>
            </w:pPr>
            <w:r w:rsidRPr="00181C2C">
              <w:rPr>
                <w:b/>
              </w:rPr>
              <w:t xml:space="preserve">-PC </w:t>
            </w:r>
            <w:r>
              <w:rPr>
                <w:b/>
              </w:rPr>
              <w:t>2</w:t>
            </w:r>
          </w:p>
        </w:tc>
      </w:tr>
    </w:tbl>
    <w:tbl>
      <w:tblPr>
        <w:tblpPr w:leftFromText="180" w:rightFromText="180" w:vertAnchor="text" w:horzAnchor="page" w:tblpX="1573" w:tblpY="4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</w:tblGrid>
      <w:tr w:rsidR="00EA74CA" w:rsidTr="00EA74CA">
        <w:trPr>
          <w:cantSplit/>
          <w:trHeight w:val="2693"/>
        </w:trPr>
        <w:tc>
          <w:tcPr>
            <w:tcW w:w="1008" w:type="dxa"/>
            <w:textDirection w:val="btLr"/>
          </w:tcPr>
          <w:p w:rsidR="00EA74CA" w:rsidRDefault="00EA74CA" w:rsidP="00EA74CA">
            <w:pPr>
              <w:ind w:left="75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COMPARTIMENT SVSU</w:t>
            </w:r>
            <w:r w:rsidRPr="00387C48">
              <w:rPr>
                <w:b/>
                <w:sz w:val="20"/>
                <w:szCs w:val="20"/>
              </w:rPr>
              <w:t xml:space="preserve">    </w:t>
            </w:r>
          </w:p>
          <w:p w:rsidR="00EA74CA" w:rsidRPr="003C1474" w:rsidRDefault="00EA74CA" w:rsidP="00EA74CA">
            <w:pPr>
              <w:pStyle w:val="ListParagraph"/>
              <w:numPr>
                <w:ilvl w:val="0"/>
                <w:numId w:val="2"/>
              </w:numPr>
              <w:ind w:right="113"/>
              <w:jc w:val="center"/>
              <w:rPr>
                <w:b/>
                <w:sz w:val="20"/>
                <w:szCs w:val="20"/>
              </w:rPr>
            </w:pPr>
            <w:r w:rsidRPr="003C1474">
              <w:rPr>
                <w:b/>
                <w:sz w:val="20"/>
                <w:szCs w:val="20"/>
              </w:rPr>
              <w:t>PC 1</w:t>
            </w:r>
          </w:p>
        </w:tc>
      </w:tr>
    </w:tbl>
    <w:p w:rsidR="00811E4F" w:rsidRDefault="00811E4F" w:rsidP="00FF6260"/>
    <w:tbl>
      <w:tblPr>
        <w:tblpPr w:leftFromText="180" w:rightFromText="180" w:vertAnchor="text" w:horzAnchor="margin" w:tblpXSpec="right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</w:tblGrid>
      <w:tr w:rsidR="00EA74CA" w:rsidTr="00EA74CA">
        <w:trPr>
          <w:cantSplit/>
          <w:trHeight w:val="2690"/>
        </w:trPr>
        <w:tc>
          <w:tcPr>
            <w:tcW w:w="1098" w:type="dxa"/>
            <w:textDirection w:val="btLr"/>
          </w:tcPr>
          <w:p w:rsidR="00EA74CA" w:rsidRDefault="00EA74CA" w:rsidP="00EA74CA">
            <w:pPr>
              <w:pStyle w:val="NoSpacing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E6EF9">
              <w:rPr>
                <w:b/>
                <w:sz w:val="20"/>
                <w:szCs w:val="20"/>
              </w:rPr>
              <w:t xml:space="preserve">COMPARTIMENT CONTABILITATE SI RESURSE UMANE </w:t>
            </w:r>
          </w:p>
          <w:p w:rsidR="00EA74CA" w:rsidRPr="00BE6EF9" w:rsidRDefault="00EA74CA" w:rsidP="00EA74CA">
            <w:pPr>
              <w:pStyle w:val="NoSpacing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 FPE 1</w:t>
            </w:r>
          </w:p>
        </w:tc>
      </w:tr>
    </w:tbl>
    <w:tbl>
      <w:tblPr>
        <w:tblpPr w:leftFromText="180" w:rightFromText="180" w:vertAnchor="text" w:horzAnchor="page" w:tblpX="13048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"/>
      </w:tblGrid>
      <w:tr w:rsidR="00EA74CA" w:rsidTr="00EA74CA">
        <w:trPr>
          <w:cantSplit/>
          <w:trHeight w:val="2690"/>
        </w:trPr>
        <w:tc>
          <w:tcPr>
            <w:tcW w:w="1074" w:type="dxa"/>
            <w:textDirection w:val="btLr"/>
          </w:tcPr>
          <w:p w:rsidR="00EA74CA" w:rsidRPr="00B039FD" w:rsidRDefault="00EA74CA" w:rsidP="00EA74CA">
            <w:pPr>
              <w:pStyle w:val="NoSpacing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039FD">
              <w:rPr>
                <w:b/>
                <w:sz w:val="20"/>
                <w:szCs w:val="20"/>
              </w:rPr>
              <w:t>COMPARTIMENT GOSPODARIRE  COMUNALA</w:t>
            </w:r>
          </w:p>
          <w:p w:rsidR="00EA74CA" w:rsidRDefault="00EA74CA" w:rsidP="00EA74CA">
            <w:pPr>
              <w:pStyle w:val="ListParagraph"/>
              <w:numPr>
                <w:ilvl w:val="0"/>
                <w:numId w:val="2"/>
              </w:numPr>
              <w:ind w:right="113"/>
              <w:jc w:val="center"/>
            </w:pPr>
            <w:r w:rsidRPr="00B039FD">
              <w:rPr>
                <w:b/>
                <w:sz w:val="20"/>
                <w:szCs w:val="20"/>
              </w:rPr>
              <w:t xml:space="preserve">PC 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</w:tbl>
    <w:tbl>
      <w:tblPr>
        <w:tblpPr w:leftFromText="180" w:rightFromText="180" w:vertAnchor="text" w:horzAnchor="page" w:tblpX="11623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</w:tblGrid>
      <w:tr w:rsidR="00EA74CA" w:rsidRPr="00181C2C" w:rsidTr="00EA74CA">
        <w:trPr>
          <w:cantSplit/>
          <w:trHeight w:val="2734"/>
        </w:trPr>
        <w:tc>
          <w:tcPr>
            <w:tcW w:w="1080" w:type="dxa"/>
            <w:textDirection w:val="btLr"/>
          </w:tcPr>
          <w:p w:rsidR="00EA74CA" w:rsidRPr="00B039FD" w:rsidRDefault="00EA74CA" w:rsidP="00EA74C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039FD">
              <w:rPr>
                <w:sz w:val="20"/>
                <w:szCs w:val="20"/>
              </w:rPr>
              <w:t>C</w:t>
            </w:r>
            <w:r w:rsidRPr="00B039FD">
              <w:rPr>
                <w:b/>
                <w:sz w:val="20"/>
                <w:szCs w:val="20"/>
              </w:rPr>
              <w:t>OMPARTIMENT</w:t>
            </w:r>
          </w:p>
          <w:p w:rsidR="00EA74CA" w:rsidRDefault="00EA74CA" w:rsidP="00EA74C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039FD">
              <w:rPr>
                <w:b/>
                <w:sz w:val="20"/>
                <w:szCs w:val="20"/>
              </w:rPr>
              <w:t>IMPOZITE SI TAXE</w:t>
            </w:r>
          </w:p>
          <w:p w:rsidR="00EA74CA" w:rsidRPr="00181C2C" w:rsidRDefault="00EA74CA" w:rsidP="00EA74CA">
            <w:pPr>
              <w:pStyle w:val="NoSpacing"/>
              <w:jc w:val="center"/>
            </w:pPr>
            <w:r w:rsidRPr="00B039FD">
              <w:rPr>
                <w:b/>
                <w:sz w:val="20"/>
                <w:szCs w:val="20"/>
              </w:rPr>
              <w:t>– FPE 1</w:t>
            </w:r>
          </w:p>
        </w:tc>
      </w:tr>
    </w:tbl>
    <w:tbl>
      <w:tblPr>
        <w:tblpPr w:leftFromText="180" w:rightFromText="180" w:vertAnchor="text" w:horzAnchor="page" w:tblpX="10243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2"/>
      </w:tblGrid>
      <w:tr w:rsidR="00EA74CA" w:rsidTr="00EA74CA">
        <w:trPr>
          <w:cantSplit/>
          <w:trHeight w:val="2720"/>
        </w:trPr>
        <w:tc>
          <w:tcPr>
            <w:tcW w:w="996" w:type="dxa"/>
            <w:textDirection w:val="btLr"/>
            <w:vAlign w:val="center"/>
          </w:tcPr>
          <w:p w:rsidR="00EA74CA" w:rsidRDefault="00EA74CA" w:rsidP="00EA74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br w:type="textWrapping" w:clear="all"/>
            </w:r>
            <w:r w:rsidRPr="00387C48">
              <w:rPr>
                <w:b/>
                <w:sz w:val="20"/>
                <w:szCs w:val="20"/>
              </w:rPr>
              <w:t xml:space="preserve"> COMPARTIMENT</w:t>
            </w:r>
            <w:r>
              <w:rPr>
                <w:b/>
                <w:sz w:val="20"/>
                <w:szCs w:val="20"/>
              </w:rPr>
              <w:t xml:space="preserve"> URBANISM SI ACHIZITII PUBLICE </w:t>
            </w:r>
          </w:p>
          <w:p w:rsidR="00EA74CA" w:rsidRDefault="00EA74CA" w:rsidP="00EA74CA">
            <w:pPr>
              <w:ind w:right="113" w:firstLine="720"/>
              <w:jc w:val="center"/>
            </w:pPr>
          </w:p>
        </w:tc>
      </w:tr>
    </w:tbl>
    <w:tbl>
      <w:tblPr>
        <w:tblpPr w:leftFromText="180" w:rightFromText="180" w:vertAnchor="text" w:horzAnchor="page" w:tblpX="3373" w:tblpY="-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</w:tblGrid>
      <w:tr w:rsidR="00EA74CA" w:rsidTr="00EA74CA">
        <w:trPr>
          <w:cantSplit/>
          <w:trHeight w:val="2708"/>
        </w:trPr>
        <w:tc>
          <w:tcPr>
            <w:tcW w:w="1098" w:type="dxa"/>
            <w:textDirection w:val="btLr"/>
            <w:vAlign w:val="bottom"/>
          </w:tcPr>
          <w:p w:rsidR="00EA74CA" w:rsidRDefault="00EA74CA" w:rsidP="00EA74CA">
            <w:pPr>
              <w:tabs>
                <w:tab w:val="left" w:pos="840"/>
              </w:tabs>
              <w:ind w:left="113" w:right="113"/>
              <w:jc w:val="center"/>
            </w:pPr>
            <w:r w:rsidRPr="00387C48">
              <w:rPr>
                <w:b/>
                <w:sz w:val="20"/>
                <w:szCs w:val="20"/>
              </w:rPr>
              <w:t>COMPARTIMENT</w:t>
            </w:r>
            <w:r w:rsidRPr="00387C48">
              <w:rPr>
                <w:b/>
              </w:rPr>
              <w:t xml:space="preserve"> </w:t>
            </w:r>
            <w:r w:rsidRPr="00387C48">
              <w:rPr>
                <w:b/>
                <w:sz w:val="20"/>
                <w:szCs w:val="20"/>
              </w:rPr>
              <w:t xml:space="preserve">PROIECTE </w:t>
            </w:r>
            <w:r w:rsidRPr="00387C48">
              <w:rPr>
                <w:sz w:val="20"/>
                <w:szCs w:val="20"/>
              </w:rPr>
              <w:t xml:space="preserve"> </w:t>
            </w:r>
            <w:r w:rsidRPr="00387C48">
              <w:rPr>
                <w:b/>
                <w:sz w:val="20"/>
                <w:szCs w:val="20"/>
              </w:rPr>
              <w:t>EUROPENE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87C48">
              <w:rPr>
                <w:b/>
                <w:sz w:val="20"/>
                <w:szCs w:val="20"/>
              </w:rPr>
              <w:t xml:space="preserve"> - PC  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</w:tbl>
    <w:p w:rsidR="00FF6260" w:rsidRPr="00B35A07" w:rsidRDefault="00FF6260" w:rsidP="00FF6260"/>
    <w:p w:rsidR="00811E4F" w:rsidRPr="00811E4F" w:rsidRDefault="00811E4F" w:rsidP="00811E4F"/>
    <w:p w:rsidR="00846CB3" w:rsidRDefault="00846CB3" w:rsidP="00A90BBC">
      <w:pPr>
        <w:ind w:firstLine="720"/>
        <w:jc w:val="center"/>
      </w:pPr>
    </w:p>
    <w:p w:rsidR="00A070EE" w:rsidRDefault="00A070EE" w:rsidP="00A90BBC">
      <w:pPr>
        <w:pStyle w:val="NoSpacing"/>
        <w:jc w:val="center"/>
      </w:pPr>
    </w:p>
    <w:p w:rsidR="00A070EE" w:rsidRPr="00A070EE" w:rsidRDefault="00A070EE" w:rsidP="00A070EE"/>
    <w:p w:rsidR="00A070EE" w:rsidRPr="00A070EE" w:rsidRDefault="00A070EE" w:rsidP="00A070EE"/>
    <w:p w:rsidR="00A070EE" w:rsidRPr="004E643E" w:rsidRDefault="00A070EE" w:rsidP="00A070EE">
      <w:pPr>
        <w:pStyle w:val="NoSpacing"/>
        <w:rPr>
          <w:sz w:val="20"/>
          <w:szCs w:val="20"/>
        </w:rPr>
      </w:pPr>
      <w:r>
        <w:t xml:space="preserve">LEGENDA: </w:t>
      </w:r>
      <w:r w:rsidRPr="004E643E">
        <w:rPr>
          <w:sz w:val="20"/>
          <w:szCs w:val="20"/>
        </w:rPr>
        <w:t xml:space="preserve">FPE = </w:t>
      </w:r>
      <w:proofErr w:type="spellStart"/>
      <w:r w:rsidRPr="004E643E">
        <w:rPr>
          <w:sz w:val="20"/>
          <w:szCs w:val="20"/>
        </w:rPr>
        <w:t>Functie</w:t>
      </w:r>
      <w:proofErr w:type="spellEnd"/>
      <w:r w:rsidRPr="004E643E">
        <w:rPr>
          <w:sz w:val="20"/>
          <w:szCs w:val="20"/>
        </w:rPr>
        <w:t xml:space="preserve"> </w:t>
      </w:r>
      <w:proofErr w:type="spellStart"/>
      <w:proofErr w:type="gramStart"/>
      <w:r w:rsidRPr="004E643E">
        <w:rPr>
          <w:sz w:val="20"/>
          <w:szCs w:val="20"/>
        </w:rPr>
        <w:t>publica</w:t>
      </w:r>
      <w:proofErr w:type="spellEnd"/>
      <w:r w:rsidRPr="004E643E">
        <w:rPr>
          <w:sz w:val="20"/>
          <w:szCs w:val="20"/>
        </w:rPr>
        <w:t xml:space="preserve">  de</w:t>
      </w:r>
      <w:proofErr w:type="gramEnd"/>
      <w:r w:rsidRPr="004E643E">
        <w:rPr>
          <w:sz w:val="20"/>
          <w:szCs w:val="20"/>
        </w:rPr>
        <w:t xml:space="preserve"> </w:t>
      </w:r>
      <w:proofErr w:type="spellStart"/>
      <w:r w:rsidRPr="004E643E">
        <w:rPr>
          <w:sz w:val="20"/>
          <w:szCs w:val="20"/>
        </w:rPr>
        <w:t>executie</w:t>
      </w:r>
      <w:proofErr w:type="spellEnd"/>
    </w:p>
    <w:p w:rsidR="00A90BBC" w:rsidRPr="004E643E" w:rsidRDefault="00A070EE" w:rsidP="00A070EE">
      <w:pPr>
        <w:pStyle w:val="NoSpacing"/>
        <w:rPr>
          <w:sz w:val="20"/>
          <w:szCs w:val="20"/>
        </w:rPr>
      </w:pPr>
      <w:r w:rsidRPr="004E643E">
        <w:rPr>
          <w:sz w:val="20"/>
          <w:szCs w:val="20"/>
        </w:rPr>
        <w:tab/>
        <w:t xml:space="preserve">     FPC = </w:t>
      </w:r>
      <w:proofErr w:type="spellStart"/>
      <w:r w:rsidRPr="004E643E">
        <w:rPr>
          <w:sz w:val="20"/>
          <w:szCs w:val="20"/>
        </w:rPr>
        <w:t>Functie</w:t>
      </w:r>
      <w:proofErr w:type="spellEnd"/>
      <w:r w:rsidRPr="004E643E">
        <w:rPr>
          <w:sz w:val="20"/>
          <w:szCs w:val="20"/>
        </w:rPr>
        <w:t xml:space="preserve"> </w:t>
      </w:r>
      <w:proofErr w:type="spellStart"/>
      <w:r w:rsidRPr="004E643E">
        <w:rPr>
          <w:sz w:val="20"/>
          <w:szCs w:val="20"/>
        </w:rPr>
        <w:t>publica</w:t>
      </w:r>
      <w:proofErr w:type="spellEnd"/>
      <w:r w:rsidRPr="004E643E">
        <w:rPr>
          <w:sz w:val="20"/>
          <w:szCs w:val="20"/>
        </w:rPr>
        <w:t xml:space="preserve"> de </w:t>
      </w:r>
      <w:proofErr w:type="spellStart"/>
      <w:r w:rsidRPr="004E643E">
        <w:rPr>
          <w:sz w:val="20"/>
          <w:szCs w:val="20"/>
        </w:rPr>
        <w:t>conducere</w:t>
      </w:r>
      <w:proofErr w:type="spellEnd"/>
      <w:r w:rsidRPr="004E643E">
        <w:rPr>
          <w:sz w:val="20"/>
          <w:szCs w:val="20"/>
        </w:rPr>
        <w:t xml:space="preserve">                                                         </w:t>
      </w:r>
      <w:r w:rsidR="00322D23" w:rsidRPr="004E643E">
        <w:rPr>
          <w:b/>
          <w:sz w:val="20"/>
          <w:szCs w:val="20"/>
        </w:rPr>
        <w:t xml:space="preserve">Total </w:t>
      </w:r>
      <w:proofErr w:type="spellStart"/>
      <w:r w:rsidR="00322D23" w:rsidRPr="004E643E">
        <w:rPr>
          <w:b/>
          <w:sz w:val="20"/>
          <w:szCs w:val="20"/>
        </w:rPr>
        <w:t>Functii</w:t>
      </w:r>
      <w:proofErr w:type="spellEnd"/>
      <w:r w:rsidR="00322D23" w:rsidRPr="004E643E">
        <w:rPr>
          <w:b/>
          <w:sz w:val="20"/>
          <w:szCs w:val="20"/>
        </w:rPr>
        <w:t xml:space="preserve"> </w:t>
      </w:r>
      <w:proofErr w:type="spellStart"/>
      <w:r w:rsidR="00322D23" w:rsidRPr="004E643E">
        <w:rPr>
          <w:b/>
          <w:sz w:val="20"/>
          <w:szCs w:val="20"/>
        </w:rPr>
        <w:t>Comuna</w:t>
      </w:r>
      <w:proofErr w:type="spellEnd"/>
      <w:r w:rsidR="00322D23" w:rsidRPr="004E643E">
        <w:rPr>
          <w:b/>
          <w:sz w:val="20"/>
          <w:szCs w:val="20"/>
        </w:rPr>
        <w:t xml:space="preserve"> </w:t>
      </w:r>
      <w:proofErr w:type="spellStart"/>
      <w:proofErr w:type="gramStart"/>
      <w:r w:rsidR="00322D23" w:rsidRPr="004E643E">
        <w:rPr>
          <w:b/>
          <w:sz w:val="20"/>
          <w:szCs w:val="20"/>
        </w:rPr>
        <w:t>Sarmizegetusa</w:t>
      </w:r>
      <w:proofErr w:type="spellEnd"/>
      <w:r w:rsidR="00322D23" w:rsidRPr="004E643E">
        <w:rPr>
          <w:b/>
          <w:sz w:val="20"/>
          <w:szCs w:val="20"/>
        </w:rPr>
        <w:t xml:space="preserve"> :</w:t>
      </w:r>
      <w:proofErr w:type="gramEnd"/>
      <w:r w:rsidR="00322D23" w:rsidRPr="004E643E">
        <w:rPr>
          <w:b/>
          <w:sz w:val="20"/>
          <w:szCs w:val="20"/>
        </w:rPr>
        <w:t xml:space="preserve"> 21</w:t>
      </w:r>
      <w:r w:rsidRPr="004E643E">
        <w:rPr>
          <w:sz w:val="20"/>
          <w:szCs w:val="20"/>
        </w:rPr>
        <w:t xml:space="preserve">                                                          </w:t>
      </w:r>
    </w:p>
    <w:p w:rsidR="00322D23" w:rsidRPr="004E643E" w:rsidRDefault="00A070EE" w:rsidP="00A070EE">
      <w:pPr>
        <w:pStyle w:val="NoSpacing"/>
        <w:tabs>
          <w:tab w:val="left" w:pos="7785"/>
          <w:tab w:val="left" w:pos="9750"/>
        </w:tabs>
        <w:rPr>
          <w:sz w:val="20"/>
          <w:szCs w:val="20"/>
        </w:rPr>
      </w:pPr>
      <w:r w:rsidRPr="004E643E">
        <w:rPr>
          <w:sz w:val="20"/>
          <w:szCs w:val="20"/>
        </w:rPr>
        <w:t xml:space="preserve">            </w:t>
      </w:r>
      <w:r w:rsidR="004E643E" w:rsidRPr="004E643E">
        <w:rPr>
          <w:sz w:val="20"/>
          <w:szCs w:val="20"/>
        </w:rPr>
        <w:t xml:space="preserve">       </w:t>
      </w:r>
      <w:r w:rsidR="00FF6260">
        <w:rPr>
          <w:sz w:val="20"/>
          <w:szCs w:val="20"/>
        </w:rPr>
        <w:t xml:space="preserve">   </w:t>
      </w:r>
      <w:r w:rsidR="004E643E" w:rsidRPr="004E643E">
        <w:rPr>
          <w:sz w:val="20"/>
          <w:szCs w:val="20"/>
        </w:rPr>
        <w:t xml:space="preserve">PC = Personal contractual                                                                </w:t>
      </w:r>
      <w:r w:rsidR="004E643E">
        <w:rPr>
          <w:sz w:val="20"/>
          <w:szCs w:val="20"/>
        </w:rPr>
        <w:t xml:space="preserve">      </w:t>
      </w:r>
      <w:r w:rsidR="004E643E" w:rsidRPr="004E643E">
        <w:rPr>
          <w:sz w:val="20"/>
          <w:szCs w:val="20"/>
        </w:rPr>
        <w:t xml:space="preserve">  </w:t>
      </w:r>
      <w:r w:rsidR="00322D23" w:rsidRPr="004E643E">
        <w:rPr>
          <w:sz w:val="20"/>
          <w:szCs w:val="20"/>
        </w:rPr>
        <w:t xml:space="preserve">- de </w:t>
      </w:r>
      <w:proofErr w:type="spellStart"/>
      <w:r w:rsidR="00322D23" w:rsidRPr="004E643E">
        <w:rPr>
          <w:sz w:val="20"/>
          <w:szCs w:val="20"/>
        </w:rPr>
        <w:t>demnitate</w:t>
      </w:r>
      <w:proofErr w:type="spellEnd"/>
      <w:r w:rsidR="00322D23" w:rsidRPr="004E643E">
        <w:rPr>
          <w:sz w:val="20"/>
          <w:szCs w:val="20"/>
        </w:rPr>
        <w:t xml:space="preserve"> </w:t>
      </w:r>
      <w:proofErr w:type="spellStart"/>
      <w:r w:rsidR="00322D23" w:rsidRPr="004E643E">
        <w:rPr>
          <w:sz w:val="20"/>
          <w:szCs w:val="20"/>
        </w:rPr>
        <w:t>publica</w:t>
      </w:r>
      <w:proofErr w:type="spellEnd"/>
      <w:r w:rsidR="00322D23" w:rsidRPr="004E643E">
        <w:rPr>
          <w:sz w:val="20"/>
          <w:szCs w:val="20"/>
        </w:rPr>
        <w:t xml:space="preserve"> = 2 </w:t>
      </w:r>
      <w:proofErr w:type="gramStart"/>
      <w:r w:rsidR="00322D23" w:rsidRPr="004E643E">
        <w:rPr>
          <w:sz w:val="20"/>
          <w:szCs w:val="20"/>
        </w:rPr>
        <w:t>( din</w:t>
      </w:r>
      <w:proofErr w:type="gramEnd"/>
      <w:r w:rsidR="00322D23" w:rsidRPr="004E643E">
        <w:rPr>
          <w:sz w:val="20"/>
          <w:szCs w:val="20"/>
        </w:rPr>
        <w:t xml:space="preserve"> care 1 vacant)</w:t>
      </w:r>
    </w:p>
    <w:p w:rsidR="00A070EE" w:rsidRPr="004E643E" w:rsidRDefault="004E643E" w:rsidP="00322D23">
      <w:pPr>
        <w:pStyle w:val="NoSpacing"/>
        <w:tabs>
          <w:tab w:val="left" w:pos="7785"/>
          <w:tab w:val="left" w:pos="9750"/>
        </w:tabs>
        <w:rPr>
          <w:sz w:val="20"/>
          <w:szCs w:val="20"/>
        </w:rPr>
      </w:pPr>
      <w:r w:rsidRPr="004E643E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FF626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Pr="004E643E">
        <w:rPr>
          <w:sz w:val="20"/>
          <w:szCs w:val="20"/>
        </w:rPr>
        <w:t xml:space="preserve"> </w:t>
      </w:r>
      <w:r w:rsidR="00322D23" w:rsidRPr="004E643E">
        <w:rPr>
          <w:sz w:val="20"/>
          <w:szCs w:val="20"/>
        </w:rPr>
        <w:t>-</w:t>
      </w:r>
      <w:proofErr w:type="spellStart"/>
      <w:r w:rsidR="00322D23" w:rsidRPr="004E643E">
        <w:rPr>
          <w:sz w:val="20"/>
          <w:szCs w:val="20"/>
        </w:rPr>
        <w:t>functii</w:t>
      </w:r>
      <w:proofErr w:type="spellEnd"/>
      <w:r w:rsidR="00322D23" w:rsidRPr="004E643E">
        <w:rPr>
          <w:sz w:val="20"/>
          <w:szCs w:val="20"/>
        </w:rPr>
        <w:t xml:space="preserve"> </w:t>
      </w:r>
      <w:proofErr w:type="spellStart"/>
      <w:r w:rsidR="00322D23" w:rsidRPr="004E643E">
        <w:rPr>
          <w:sz w:val="20"/>
          <w:szCs w:val="20"/>
        </w:rPr>
        <w:t>publice</w:t>
      </w:r>
      <w:proofErr w:type="spellEnd"/>
      <w:r w:rsidR="00322D23" w:rsidRPr="004E643E">
        <w:rPr>
          <w:sz w:val="20"/>
          <w:szCs w:val="20"/>
        </w:rPr>
        <w:t xml:space="preserve"> de </w:t>
      </w:r>
      <w:proofErr w:type="spellStart"/>
      <w:r w:rsidR="00322D23" w:rsidRPr="004E643E">
        <w:rPr>
          <w:sz w:val="20"/>
          <w:szCs w:val="20"/>
        </w:rPr>
        <w:t>conducere</w:t>
      </w:r>
      <w:proofErr w:type="spellEnd"/>
      <w:r w:rsidR="00322D23" w:rsidRPr="004E643E">
        <w:rPr>
          <w:sz w:val="20"/>
          <w:szCs w:val="20"/>
        </w:rPr>
        <w:t xml:space="preserve"> = 1(</w:t>
      </w:r>
      <w:proofErr w:type="spellStart"/>
      <w:r w:rsidR="00322D23" w:rsidRPr="004E643E">
        <w:rPr>
          <w:sz w:val="20"/>
          <w:szCs w:val="20"/>
        </w:rPr>
        <w:t>ocupata</w:t>
      </w:r>
      <w:proofErr w:type="spellEnd"/>
      <w:r w:rsidR="00322D23" w:rsidRPr="004E643E">
        <w:rPr>
          <w:sz w:val="20"/>
          <w:szCs w:val="20"/>
        </w:rPr>
        <w:t xml:space="preserve"> </w:t>
      </w:r>
      <w:proofErr w:type="spellStart"/>
      <w:r w:rsidR="00322D23" w:rsidRPr="004E643E">
        <w:rPr>
          <w:sz w:val="20"/>
          <w:szCs w:val="20"/>
        </w:rPr>
        <w:t>temporar</w:t>
      </w:r>
      <w:proofErr w:type="spellEnd"/>
      <w:r w:rsidR="00322D23" w:rsidRPr="004E643E">
        <w:rPr>
          <w:sz w:val="20"/>
          <w:szCs w:val="20"/>
        </w:rPr>
        <w:t>)</w:t>
      </w:r>
    </w:p>
    <w:p w:rsidR="00322D23" w:rsidRPr="004E643E" w:rsidRDefault="00322D23" w:rsidP="00322D23">
      <w:pPr>
        <w:pStyle w:val="NoSpacing"/>
        <w:jc w:val="both"/>
        <w:rPr>
          <w:sz w:val="20"/>
          <w:szCs w:val="20"/>
        </w:rPr>
      </w:pPr>
      <w:r w:rsidRPr="004E643E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4E643E" w:rsidRPr="004E643E">
        <w:rPr>
          <w:sz w:val="20"/>
          <w:szCs w:val="20"/>
        </w:rPr>
        <w:t xml:space="preserve">        </w:t>
      </w:r>
      <w:r w:rsidRPr="004E643E">
        <w:rPr>
          <w:sz w:val="20"/>
          <w:szCs w:val="20"/>
        </w:rPr>
        <w:t xml:space="preserve">  </w:t>
      </w:r>
      <w:r w:rsidR="00FF6260">
        <w:rPr>
          <w:sz w:val="20"/>
          <w:szCs w:val="20"/>
        </w:rPr>
        <w:t xml:space="preserve">  </w:t>
      </w:r>
      <w:r w:rsidR="004E643E">
        <w:rPr>
          <w:sz w:val="20"/>
          <w:szCs w:val="20"/>
        </w:rPr>
        <w:t xml:space="preserve">   </w:t>
      </w:r>
      <w:r w:rsidRPr="004E643E">
        <w:rPr>
          <w:sz w:val="20"/>
          <w:szCs w:val="20"/>
        </w:rPr>
        <w:t xml:space="preserve">- </w:t>
      </w:r>
      <w:proofErr w:type="spellStart"/>
      <w:proofErr w:type="gramStart"/>
      <w:r w:rsidRPr="004E643E">
        <w:rPr>
          <w:sz w:val="20"/>
          <w:szCs w:val="20"/>
        </w:rPr>
        <w:t>functii</w:t>
      </w:r>
      <w:proofErr w:type="spellEnd"/>
      <w:proofErr w:type="gramEnd"/>
      <w:r w:rsidRPr="004E643E">
        <w:rPr>
          <w:sz w:val="20"/>
          <w:szCs w:val="20"/>
        </w:rPr>
        <w:t xml:space="preserve"> </w:t>
      </w:r>
      <w:proofErr w:type="spellStart"/>
      <w:r w:rsidRPr="004E643E">
        <w:rPr>
          <w:sz w:val="20"/>
          <w:szCs w:val="20"/>
        </w:rPr>
        <w:t>publice</w:t>
      </w:r>
      <w:proofErr w:type="spellEnd"/>
      <w:r w:rsidRPr="004E643E">
        <w:rPr>
          <w:sz w:val="20"/>
          <w:szCs w:val="20"/>
        </w:rPr>
        <w:t xml:space="preserve"> de </w:t>
      </w:r>
      <w:proofErr w:type="spellStart"/>
      <w:r w:rsidRPr="004E643E">
        <w:rPr>
          <w:sz w:val="20"/>
          <w:szCs w:val="20"/>
        </w:rPr>
        <w:t>executie</w:t>
      </w:r>
      <w:proofErr w:type="spellEnd"/>
      <w:r w:rsidRPr="004E643E">
        <w:rPr>
          <w:sz w:val="20"/>
          <w:szCs w:val="20"/>
        </w:rPr>
        <w:t xml:space="preserve"> = 5 (  din care 1 </w:t>
      </w:r>
      <w:proofErr w:type="spellStart"/>
      <w:r w:rsidRPr="004E643E">
        <w:rPr>
          <w:sz w:val="20"/>
          <w:szCs w:val="20"/>
        </w:rPr>
        <w:t>temorar</w:t>
      </w:r>
      <w:proofErr w:type="spellEnd"/>
      <w:r w:rsidRPr="004E643E">
        <w:rPr>
          <w:sz w:val="20"/>
          <w:szCs w:val="20"/>
        </w:rPr>
        <w:t xml:space="preserve"> </w:t>
      </w:r>
      <w:proofErr w:type="spellStart"/>
      <w:r w:rsidRPr="004E643E">
        <w:rPr>
          <w:sz w:val="20"/>
          <w:szCs w:val="20"/>
        </w:rPr>
        <w:t>vacanta</w:t>
      </w:r>
      <w:proofErr w:type="spellEnd"/>
      <w:r w:rsidRPr="004E643E">
        <w:rPr>
          <w:sz w:val="20"/>
          <w:szCs w:val="20"/>
        </w:rPr>
        <w:t xml:space="preserve">)     </w:t>
      </w:r>
    </w:p>
    <w:p w:rsidR="004E643E" w:rsidRPr="004E643E" w:rsidRDefault="00322D23" w:rsidP="004E643E">
      <w:pPr>
        <w:pStyle w:val="NoSpacing"/>
        <w:rPr>
          <w:sz w:val="20"/>
          <w:szCs w:val="20"/>
        </w:rPr>
      </w:pPr>
      <w:r w:rsidRPr="004E643E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4E643E" w:rsidRPr="004E643E">
        <w:rPr>
          <w:sz w:val="20"/>
          <w:szCs w:val="20"/>
        </w:rPr>
        <w:t xml:space="preserve">      </w:t>
      </w:r>
      <w:r w:rsidR="004E643E">
        <w:rPr>
          <w:sz w:val="20"/>
          <w:szCs w:val="20"/>
        </w:rPr>
        <w:t xml:space="preserve">    </w:t>
      </w:r>
      <w:r w:rsidR="00FF6260">
        <w:rPr>
          <w:sz w:val="20"/>
          <w:szCs w:val="20"/>
        </w:rPr>
        <w:t xml:space="preserve"> </w:t>
      </w:r>
      <w:r w:rsidR="004E643E" w:rsidRPr="004E643E">
        <w:rPr>
          <w:sz w:val="20"/>
          <w:szCs w:val="20"/>
        </w:rPr>
        <w:t xml:space="preserve">  </w:t>
      </w:r>
      <w:r w:rsidRPr="004E643E">
        <w:rPr>
          <w:sz w:val="20"/>
          <w:szCs w:val="20"/>
        </w:rPr>
        <w:t xml:space="preserve">- </w:t>
      </w:r>
      <w:proofErr w:type="spellStart"/>
      <w:proofErr w:type="gramStart"/>
      <w:r w:rsidR="00D81C29" w:rsidRPr="004E643E">
        <w:rPr>
          <w:sz w:val="20"/>
          <w:szCs w:val="20"/>
        </w:rPr>
        <w:t>functii</w:t>
      </w:r>
      <w:proofErr w:type="spellEnd"/>
      <w:proofErr w:type="gramEnd"/>
      <w:r w:rsidR="00D81C29" w:rsidRPr="004E643E">
        <w:rPr>
          <w:sz w:val="20"/>
          <w:szCs w:val="20"/>
        </w:rPr>
        <w:t xml:space="preserve"> </w:t>
      </w:r>
      <w:proofErr w:type="spellStart"/>
      <w:r w:rsidR="00D81C29" w:rsidRPr="004E643E">
        <w:rPr>
          <w:sz w:val="20"/>
          <w:szCs w:val="20"/>
        </w:rPr>
        <w:t>contractuale</w:t>
      </w:r>
      <w:proofErr w:type="spellEnd"/>
      <w:r w:rsidR="00D81C29" w:rsidRPr="004E643E">
        <w:rPr>
          <w:sz w:val="20"/>
          <w:szCs w:val="20"/>
        </w:rPr>
        <w:t xml:space="preserve"> de </w:t>
      </w:r>
      <w:proofErr w:type="spellStart"/>
      <w:r w:rsidR="00D81C29" w:rsidRPr="004E643E">
        <w:rPr>
          <w:sz w:val="20"/>
          <w:szCs w:val="20"/>
        </w:rPr>
        <w:t>executie</w:t>
      </w:r>
      <w:proofErr w:type="spellEnd"/>
      <w:r w:rsidR="00D81C29" w:rsidRPr="004E643E">
        <w:rPr>
          <w:sz w:val="20"/>
          <w:szCs w:val="20"/>
        </w:rPr>
        <w:t xml:space="preserve"> = </w:t>
      </w:r>
      <w:r w:rsidR="004E643E" w:rsidRPr="004E643E">
        <w:rPr>
          <w:sz w:val="20"/>
          <w:szCs w:val="20"/>
        </w:rPr>
        <w:t>13 (10</w:t>
      </w:r>
      <w:r w:rsidR="00D81C29" w:rsidRPr="004E643E">
        <w:rPr>
          <w:sz w:val="20"/>
          <w:szCs w:val="20"/>
        </w:rPr>
        <w:t xml:space="preserve"> </w:t>
      </w:r>
      <w:proofErr w:type="spellStart"/>
      <w:r w:rsidR="00D81C29" w:rsidRPr="004E643E">
        <w:rPr>
          <w:sz w:val="20"/>
          <w:szCs w:val="20"/>
        </w:rPr>
        <w:t>ocupate</w:t>
      </w:r>
      <w:proofErr w:type="spellEnd"/>
      <w:r w:rsidR="00D75086">
        <w:rPr>
          <w:sz w:val="20"/>
          <w:szCs w:val="20"/>
        </w:rPr>
        <w:t xml:space="preserve"> -3 </w:t>
      </w:r>
      <w:proofErr w:type="spellStart"/>
      <w:r w:rsidR="00D75086">
        <w:rPr>
          <w:sz w:val="20"/>
          <w:szCs w:val="20"/>
        </w:rPr>
        <w:t>vacante</w:t>
      </w:r>
      <w:proofErr w:type="spellEnd"/>
      <w:r w:rsidR="00D75086">
        <w:rPr>
          <w:sz w:val="20"/>
          <w:szCs w:val="20"/>
        </w:rPr>
        <w:t>) -</w:t>
      </w:r>
      <w:r w:rsidR="004E643E" w:rsidRPr="004E643E">
        <w:rPr>
          <w:sz w:val="20"/>
          <w:szCs w:val="20"/>
        </w:rPr>
        <w:t xml:space="preserve"> din care 5 </w:t>
      </w:r>
      <w:proofErr w:type="spellStart"/>
      <w:r w:rsidR="004E643E">
        <w:rPr>
          <w:sz w:val="20"/>
          <w:szCs w:val="20"/>
        </w:rPr>
        <w:t>posturi</w:t>
      </w:r>
      <w:proofErr w:type="spellEnd"/>
      <w:r w:rsidR="004E643E">
        <w:rPr>
          <w:sz w:val="20"/>
          <w:szCs w:val="20"/>
        </w:rPr>
        <w:t xml:space="preserve"> </w:t>
      </w:r>
      <w:proofErr w:type="spellStart"/>
      <w:r w:rsidR="004E643E">
        <w:rPr>
          <w:sz w:val="20"/>
          <w:szCs w:val="20"/>
        </w:rPr>
        <w:t>aprobate</w:t>
      </w:r>
      <w:proofErr w:type="spellEnd"/>
      <w:r w:rsidR="004E643E">
        <w:rPr>
          <w:sz w:val="20"/>
          <w:szCs w:val="20"/>
        </w:rPr>
        <w:t xml:space="preserve"> conform pct.4 </w:t>
      </w:r>
      <w:r w:rsidR="004E643E" w:rsidRPr="004E643E">
        <w:rPr>
          <w:sz w:val="20"/>
          <w:szCs w:val="20"/>
        </w:rPr>
        <w:t xml:space="preserve">   </w:t>
      </w:r>
    </w:p>
    <w:p w:rsidR="005F7E4D" w:rsidRDefault="004E643E" w:rsidP="004E643E">
      <w:pPr>
        <w:pStyle w:val="NoSpacing"/>
        <w:rPr>
          <w:sz w:val="20"/>
          <w:szCs w:val="20"/>
        </w:rPr>
      </w:pPr>
      <w:r w:rsidRPr="004E643E">
        <w:rPr>
          <w:sz w:val="20"/>
          <w:szCs w:val="20"/>
        </w:rPr>
        <w:t xml:space="preserve">                    </w:t>
      </w:r>
      <w:r w:rsidR="005F7E4D">
        <w:rPr>
          <w:sz w:val="20"/>
          <w:szCs w:val="20"/>
        </w:rPr>
        <w:t xml:space="preserve">                               </w:t>
      </w:r>
      <w:r w:rsidRPr="004E643E">
        <w:rPr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4E643E">
        <w:rPr>
          <w:sz w:val="20"/>
          <w:szCs w:val="20"/>
        </w:rPr>
        <w:t xml:space="preserve"> </w:t>
      </w:r>
      <w:proofErr w:type="gramStart"/>
      <w:r w:rsidRPr="004E643E">
        <w:rPr>
          <w:sz w:val="20"/>
          <w:szCs w:val="20"/>
        </w:rPr>
        <w:t>din</w:t>
      </w:r>
      <w:proofErr w:type="gramEnd"/>
      <w:r w:rsidRPr="004E643E">
        <w:rPr>
          <w:sz w:val="20"/>
          <w:szCs w:val="20"/>
        </w:rPr>
        <w:t xml:space="preserve"> </w:t>
      </w:r>
      <w:proofErr w:type="spellStart"/>
      <w:r w:rsidRPr="004E643E">
        <w:rPr>
          <w:sz w:val="20"/>
          <w:szCs w:val="20"/>
        </w:rPr>
        <w:t>anexa</w:t>
      </w:r>
      <w:proofErr w:type="spellEnd"/>
      <w:r w:rsidRPr="004E643E">
        <w:rPr>
          <w:sz w:val="20"/>
          <w:szCs w:val="20"/>
        </w:rPr>
        <w:t xml:space="preserve"> la OUG 63/2010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2 </w:t>
      </w:r>
      <w:proofErr w:type="spellStart"/>
      <w:r>
        <w:rPr>
          <w:sz w:val="20"/>
          <w:szCs w:val="20"/>
        </w:rPr>
        <w:t>posturi</w:t>
      </w:r>
      <w:proofErr w:type="spellEnd"/>
      <w:r>
        <w:rPr>
          <w:sz w:val="20"/>
          <w:szCs w:val="20"/>
        </w:rPr>
        <w:t xml:space="preserve"> conform</w:t>
      </w:r>
      <w:r w:rsidRPr="004E643E"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art.III</w:t>
      </w:r>
      <w:proofErr w:type="spellEnd"/>
      <w:r>
        <w:rPr>
          <w:sz w:val="20"/>
          <w:szCs w:val="20"/>
        </w:rPr>
        <w:t xml:space="preserve"> alin.2 din OUG 63/2010</w:t>
      </w:r>
      <w:r w:rsidRPr="004E643E">
        <w:rPr>
          <w:sz w:val="20"/>
          <w:szCs w:val="20"/>
        </w:rPr>
        <w:t xml:space="preserve">                  </w:t>
      </w:r>
    </w:p>
    <w:p w:rsidR="005F7E4D" w:rsidRDefault="00235182" w:rsidP="005F7E4D">
      <w:pPr>
        <w:pStyle w:val="NoSpacing"/>
      </w:pPr>
      <w:r>
        <w:t xml:space="preserve">                                           </w:t>
      </w:r>
      <w:proofErr w:type="spellStart"/>
      <w:r>
        <w:t>Presedinte</w:t>
      </w:r>
      <w:proofErr w:type="spellEnd"/>
      <w:r>
        <w:t xml:space="preserve"> de </w:t>
      </w:r>
      <w:proofErr w:type="spellStart"/>
      <w:r>
        <w:t>sedinta</w:t>
      </w:r>
      <w:proofErr w:type="spellEnd"/>
      <w:r w:rsidR="005F7E4D">
        <w:t xml:space="preserve">       </w:t>
      </w:r>
    </w:p>
    <w:p w:rsidR="00FF6260" w:rsidRDefault="005F7E4D" w:rsidP="005F7E4D">
      <w:pPr>
        <w:pStyle w:val="NoSpacing"/>
      </w:pPr>
      <w:r>
        <w:t xml:space="preserve">                                             </w:t>
      </w:r>
      <w:proofErr w:type="spellStart"/>
      <w:r w:rsidR="00235182">
        <w:t>Ciorogariu</w:t>
      </w:r>
      <w:proofErr w:type="spellEnd"/>
      <w:r w:rsidR="00235182">
        <w:t xml:space="preserve"> Florin                                                                             </w:t>
      </w:r>
      <w:proofErr w:type="spellStart"/>
      <w:r w:rsidR="00235182">
        <w:t>Contrasemneaza</w:t>
      </w:r>
      <w:bookmarkStart w:id="0" w:name="_GoBack"/>
      <w:bookmarkEnd w:id="0"/>
      <w:proofErr w:type="spellEnd"/>
      <w:r>
        <w:t xml:space="preserve">, </w:t>
      </w:r>
      <w:proofErr w:type="spellStart"/>
      <w:r>
        <w:t>Secretar</w:t>
      </w:r>
      <w:proofErr w:type="spellEnd"/>
      <w:r>
        <w:t xml:space="preserve"> general </w:t>
      </w:r>
    </w:p>
    <w:p w:rsidR="005F7E4D" w:rsidRDefault="00FF6260" w:rsidP="005F7E4D">
      <w:pPr>
        <w:pStyle w:val="NoSpacing"/>
      </w:pPr>
      <w:r>
        <w:t xml:space="preserve">                                                                                                                                                              </w:t>
      </w:r>
      <w:proofErr w:type="spellStart"/>
      <w:r>
        <w:t>Bugariu</w:t>
      </w:r>
      <w:proofErr w:type="spellEnd"/>
      <w:r>
        <w:t xml:space="preserve"> </w:t>
      </w:r>
      <w:proofErr w:type="spellStart"/>
      <w:r>
        <w:t>Simona</w:t>
      </w:r>
      <w:proofErr w:type="spellEnd"/>
      <w:r>
        <w:t xml:space="preserve"> </w:t>
      </w:r>
      <w:proofErr w:type="spellStart"/>
      <w:r>
        <w:t>Nicoleta</w:t>
      </w:r>
      <w:proofErr w:type="spellEnd"/>
      <w:r w:rsidR="005F7E4D">
        <w:t xml:space="preserve">            </w:t>
      </w:r>
    </w:p>
    <w:p w:rsidR="00A070EE" w:rsidRPr="005F7E4D" w:rsidRDefault="00A070EE" w:rsidP="005F7E4D">
      <w:pPr>
        <w:tabs>
          <w:tab w:val="left" w:pos="8565"/>
        </w:tabs>
      </w:pPr>
    </w:p>
    <w:sectPr w:rsidR="00A070EE" w:rsidRPr="005F7E4D" w:rsidSect="002D5FAD">
      <w:headerReference w:type="default" r:id="rId8"/>
      <w:pgSz w:w="15840" w:h="12240" w:orient="landscape"/>
      <w:pgMar w:top="288" w:right="288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F37" w:rsidRDefault="00883F37" w:rsidP="00811E4F">
      <w:pPr>
        <w:spacing w:after="0" w:line="240" w:lineRule="auto"/>
      </w:pPr>
      <w:r>
        <w:separator/>
      </w:r>
    </w:p>
  </w:endnote>
  <w:endnote w:type="continuationSeparator" w:id="0">
    <w:p w:rsidR="00883F37" w:rsidRDefault="00883F37" w:rsidP="0081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F37" w:rsidRDefault="00883F37" w:rsidP="00811E4F">
      <w:pPr>
        <w:spacing w:after="0" w:line="240" w:lineRule="auto"/>
      </w:pPr>
      <w:r>
        <w:separator/>
      </w:r>
    </w:p>
  </w:footnote>
  <w:footnote w:type="continuationSeparator" w:id="0">
    <w:p w:rsidR="00883F37" w:rsidRDefault="00883F37" w:rsidP="00811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0EE" w:rsidRDefault="00A070EE" w:rsidP="00A070EE">
    <w:pPr>
      <w:pStyle w:val="Header"/>
      <w:jc w:val="right"/>
      <w:rPr>
        <w:sz w:val="28"/>
        <w:szCs w:val="28"/>
      </w:rPr>
    </w:pPr>
    <w:r>
      <w:t xml:space="preserve">                                                                                                              </w:t>
    </w:r>
    <w:r w:rsidRPr="00A070EE">
      <w:rPr>
        <w:sz w:val="28"/>
        <w:szCs w:val="28"/>
      </w:rPr>
      <w:t xml:space="preserve">ANEXA NR.1 LA </w:t>
    </w:r>
    <w:r w:rsidR="00235182">
      <w:rPr>
        <w:sz w:val="28"/>
        <w:szCs w:val="28"/>
      </w:rPr>
      <w:t>HCL 79</w:t>
    </w:r>
    <w:r w:rsidRPr="00A070EE">
      <w:rPr>
        <w:sz w:val="28"/>
        <w:szCs w:val="28"/>
      </w:rPr>
      <w:t>/2023</w:t>
    </w:r>
    <w:r w:rsidR="00A90BBC" w:rsidRPr="00A070EE">
      <w:rPr>
        <w:sz w:val="28"/>
        <w:szCs w:val="28"/>
      </w:rPr>
      <w:tab/>
    </w:r>
  </w:p>
  <w:p w:rsidR="00A070EE" w:rsidRPr="00A070EE" w:rsidRDefault="00A070EE" w:rsidP="00A070EE">
    <w:pPr>
      <w:pStyle w:val="Header"/>
      <w:jc w:val="right"/>
      <w:rPr>
        <w:sz w:val="28"/>
        <w:szCs w:val="28"/>
      </w:rPr>
    </w:pPr>
  </w:p>
  <w:p w:rsidR="00A070EE" w:rsidRDefault="00A070EE">
    <w:pPr>
      <w:pStyle w:val="Header"/>
      <w:rPr>
        <w:b/>
        <w:sz w:val="28"/>
        <w:szCs w:val="28"/>
      </w:rPr>
    </w:pPr>
    <w:r>
      <w:t xml:space="preserve">                                                            </w:t>
    </w:r>
    <w:r w:rsidRPr="00A070EE">
      <w:rPr>
        <w:b/>
        <w:sz w:val="28"/>
        <w:szCs w:val="28"/>
      </w:rPr>
      <w:t>ORGANIGRAMA APARTULUI DE SPECIALITATE AL PRIMARULUI COMUNEI SARMIZEGETUSA</w:t>
    </w:r>
    <w:r w:rsidR="00A90BBC" w:rsidRPr="00A070EE">
      <w:rPr>
        <w:b/>
        <w:sz w:val="28"/>
        <w:szCs w:val="28"/>
      </w:rPr>
      <w:tab/>
    </w:r>
  </w:p>
  <w:p w:rsidR="00A90BBC" w:rsidRPr="00A070EE" w:rsidRDefault="00FC5FA5">
    <w:pPr>
      <w:pStyle w:val="Header"/>
      <w:rPr>
        <w:b/>
        <w:sz w:val="28"/>
        <w:szCs w:val="28"/>
      </w:rPr>
    </w:pPr>
    <w:r w:rsidRPr="00A070EE">
      <w:rPr>
        <w:b/>
        <w:sz w:val="28"/>
        <w:szCs w:val="28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60698"/>
    <w:multiLevelType w:val="hybridMultilevel"/>
    <w:tmpl w:val="6BF05E20"/>
    <w:lvl w:ilvl="0" w:tplc="B4849848">
      <w:numFmt w:val="bullet"/>
      <w:lvlText w:val="-"/>
      <w:lvlJc w:val="left"/>
      <w:pPr>
        <w:ind w:left="473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0E6E4DFF"/>
    <w:multiLevelType w:val="hybridMultilevel"/>
    <w:tmpl w:val="EDD0F8E0"/>
    <w:lvl w:ilvl="0" w:tplc="FBC0AE6C">
      <w:numFmt w:val="bullet"/>
      <w:lvlText w:val="-"/>
      <w:lvlJc w:val="left"/>
      <w:pPr>
        <w:ind w:left="473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38A9"/>
    <w:rsid w:val="000143F5"/>
    <w:rsid w:val="000219D6"/>
    <w:rsid w:val="0002416A"/>
    <w:rsid w:val="00106EE3"/>
    <w:rsid w:val="0016166A"/>
    <w:rsid w:val="00181C2C"/>
    <w:rsid w:val="001C50CB"/>
    <w:rsid w:val="002343E1"/>
    <w:rsid w:val="00235182"/>
    <w:rsid w:val="00273898"/>
    <w:rsid w:val="0027440C"/>
    <w:rsid w:val="002B055C"/>
    <w:rsid w:val="002D5FAD"/>
    <w:rsid w:val="002D6BDB"/>
    <w:rsid w:val="002E3814"/>
    <w:rsid w:val="00322D23"/>
    <w:rsid w:val="00387C48"/>
    <w:rsid w:val="003C1474"/>
    <w:rsid w:val="003C7076"/>
    <w:rsid w:val="0040270B"/>
    <w:rsid w:val="00420CAC"/>
    <w:rsid w:val="004E643E"/>
    <w:rsid w:val="0053456C"/>
    <w:rsid w:val="005425CA"/>
    <w:rsid w:val="00562CF0"/>
    <w:rsid w:val="005E1B20"/>
    <w:rsid w:val="005F67D3"/>
    <w:rsid w:val="005F7E4D"/>
    <w:rsid w:val="00615F57"/>
    <w:rsid w:val="00675F5E"/>
    <w:rsid w:val="00757786"/>
    <w:rsid w:val="007D5154"/>
    <w:rsid w:val="00811E4F"/>
    <w:rsid w:val="00846CB3"/>
    <w:rsid w:val="008747A7"/>
    <w:rsid w:val="00883F37"/>
    <w:rsid w:val="00906D96"/>
    <w:rsid w:val="00A070EE"/>
    <w:rsid w:val="00A54BB2"/>
    <w:rsid w:val="00A90BBC"/>
    <w:rsid w:val="00B039FD"/>
    <w:rsid w:val="00B35A07"/>
    <w:rsid w:val="00BD0755"/>
    <w:rsid w:val="00BE6577"/>
    <w:rsid w:val="00BE6EF9"/>
    <w:rsid w:val="00C02AC7"/>
    <w:rsid w:val="00CF7094"/>
    <w:rsid w:val="00D238A9"/>
    <w:rsid w:val="00D75086"/>
    <w:rsid w:val="00D81C29"/>
    <w:rsid w:val="00DD6CEB"/>
    <w:rsid w:val="00E15B91"/>
    <w:rsid w:val="00E30BD2"/>
    <w:rsid w:val="00E75036"/>
    <w:rsid w:val="00EA74CA"/>
    <w:rsid w:val="00EF150D"/>
    <w:rsid w:val="00FC5FA5"/>
    <w:rsid w:val="00FD0CAD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  <o:r id="V:Rule2" type="connector" idref="#_x0000_s1027"/>
        <o:r id="V:Rule3" type="connector" idref="#_x0000_s1030"/>
        <o:r id="V:Rule4" type="connector" idref="#_x0000_s1044"/>
        <o:r id="V:Rule5" type="connector" idref="#_x0000_s1031"/>
        <o:r id="V:Rule6" type="connector" idref="#_x0000_s1052"/>
        <o:r id="V:Rule7" type="connector" idref="#_x0000_s1051"/>
        <o:r id="V:Rule8" type="connector" idref="#_x0000_s1059"/>
        <o:r id="V:Rule9" type="connector" idref="#_x0000_s1058"/>
        <o:r id="V:Rule10" type="connector" idref="#_x0000_s1054"/>
        <o:r id="V:Rule11" type="connector" idref="#_x0000_s1053"/>
        <o:r id="V:Rule12" type="connector" idref="#_x0000_s1055"/>
        <o:r id="V:Rule13" type="connector" idref="#_x0000_s1056"/>
        <o:r id="V:Rule14" type="connector" idref="#_x0000_s1060"/>
      </o:rules>
    </o:shapelayout>
  </w:shapeDefaults>
  <w:decimalSymbol w:val="."/>
  <w:listSeparator w:val=","/>
  <w15:docId w15:val="{0FCE367D-6B08-42CD-81FC-7B975BEF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11E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1E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1E4F"/>
    <w:rPr>
      <w:vertAlign w:val="superscript"/>
    </w:rPr>
  </w:style>
  <w:style w:type="paragraph" w:styleId="ListParagraph">
    <w:name w:val="List Paragraph"/>
    <w:basedOn w:val="Normal"/>
    <w:uiPriority w:val="34"/>
    <w:qFormat/>
    <w:rsid w:val="00181C2C"/>
    <w:pPr>
      <w:ind w:left="720"/>
      <w:contextualSpacing/>
    </w:pPr>
  </w:style>
  <w:style w:type="paragraph" w:styleId="NoSpacing">
    <w:name w:val="No Spacing"/>
    <w:uiPriority w:val="1"/>
    <w:qFormat/>
    <w:rsid w:val="00181C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0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BBC"/>
  </w:style>
  <w:style w:type="paragraph" w:styleId="Footer">
    <w:name w:val="footer"/>
    <w:basedOn w:val="Normal"/>
    <w:link w:val="FooterChar"/>
    <w:uiPriority w:val="99"/>
    <w:unhideWhenUsed/>
    <w:rsid w:val="00A90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BBC"/>
  </w:style>
  <w:style w:type="paragraph" w:styleId="BalloonText">
    <w:name w:val="Balloon Text"/>
    <w:basedOn w:val="Normal"/>
    <w:link w:val="BalloonTextChar"/>
    <w:uiPriority w:val="99"/>
    <w:semiHidden/>
    <w:unhideWhenUsed/>
    <w:rsid w:val="00014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DBAF2-3CEF-46C6-BAE4-779835665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23</cp:revision>
  <cp:lastPrinted>2023-12-27T11:57:00Z</cp:lastPrinted>
  <dcterms:created xsi:type="dcterms:W3CDTF">2021-09-13T13:37:00Z</dcterms:created>
  <dcterms:modified xsi:type="dcterms:W3CDTF">2023-12-27T11:58:00Z</dcterms:modified>
</cp:coreProperties>
</file>